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23728" w14:textId="77777777" w:rsidR="00995C4A" w:rsidRPr="00BB2585" w:rsidRDefault="00995C4A" w:rsidP="00BB2585">
      <w:pPr>
        <w:spacing w:before="120" w:after="120"/>
        <w:jc w:val="right"/>
        <w:rPr>
          <w:rFonts w:ascii="Arial" w:hAnsi="Arial" w:cs="Arial"/>
          <w:b/>
          <w:lang w:val="en-US"/>
        </w:rPr>
      </w:pPr>
      <w:bookmarkStart w:id="0" w:name="_Hlk82159831"/>
      <w:r w:rsidRPr="00BB2585">
        <w:rPr>
          <w:rFonts w:ascii="Arial" w:hAnsi="Arial" w:cs="Arial"/>
          <w:b/>
        </w:rPr>
        <w:t>Załącznik</w:t>
      </w:r>
      <w:r w:rsidRPr="00BB2585">
        <w:rPr>
          <w:rFonts w:ascii="Arial" w:hAnsi="Arial" w:cs="Arial"/>
          <w:b/>
          <w:lang w:val="en-US"/>
        </w:rPr>
        <w:t xml:space="preserve"> nr 3</w:t>
      </w:r>
    </w:p>
    <w:p w14:paraId="60A12AEF" w14:textId="77777777" w:rsidR="00BB2585" w:rsidRDefault="00BB2585" w:rsidP="00BB2585">
      <w:pPr>
        <w:spacing w:before="600" w:after="120"/>
        <w:rPr>
          <w:rFonts w:ascii="Arial" w:hAnsi="Arial" w:cs="Arial"/>
        </w:rPr>
        <w:sectPr w:rsidR="00BB2585" w:rsidSect="0026405B">
          <w:headerReference w:type="default" r:id="rId7"/>
          <w:pgSz w:w="11906" w:h="16838"/>
          <w:pgMar w:top="1418" w:right="1418" w:bottom="1276" w:left="1418" w:header="510" w:footer="0" w:gutter="0"/>
          <w:cols w:space="708"/>
          <w:formProt w:val="0"/>
          <w:docGrid w:linePitch="360" w:charSpace="4096"/>
        </w:sectPr>
      </w:pPr>
    </w:p>
    <w:p w14:paraId="6083F837" w14:textId="2E7FE819" w:rsidR="00BB2585" w:rsidRPr="00BB2585" w:rsidRDefault="00BB2585" w:rsidP="00BB2585">
      <w:pPr>
        <w:spacing w:before="600" w:after="120"/>
        <w:rPr>
          <w:rFonts w:ascii="Arial" w:hAnsi="Arial" w:cs="Arial"/>
        </w:rPr>
      </w:pPr>
      <w:r w:rsidRPr="00BB2585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………….</w:t>
      </w:r>
    </w:p>
    <w:p w14:paraId="60A93D29" w14:textId="16851466" w:rsidR="00BB2585" w:rsidRDefault="00BB2585" w:rsidP="00BB2585">
      <w:pPr>
        <w:spacing w:before="120" w:after="12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………………. ……………..</w:t>
      </w:r>
    </w:p>
    <w:p w14:paraId="41D63A4F" w14:textId="040EA986" w:rsidR="00BB2585" w:rsidRPr="00BB2585" w:rsidRDefault="00BB2585" w:rsidP="00BB2585">
      <w:pPr>
        <w:spacing w:before="120" w:after="120"/>
        <w:ind w:firstLine="708"/>
        <w:rPr>
          <w:rFonts w:ascii="Arial" w:hAnsi="Arial" w:cs="Arial"/>
        </w:rPr>
      </w:pPr>
      <w:r w:rsidRPr="00BB2585">
        <w:rPr>
          <w:rFonts w:ascii="Arial" w:hAnsi="Arial" w:cs="Arial"/>
        </w:rPr>
        <w:t>(miejscowość)</w:t>
      </w:r>
      <w:r>
        <w:rPr>
          <w:rFonts w:ascii="Arial" w:hAnsi="Arial" w:cs="Arial"/>
        </w:rPr>
        <w:t xml:space="preserve"> </w:t>
      </w:r>
      <w:r w:rsidRPr="00BB2585">
        <w:rPr>
          <w:rFonts w:ascii="Arial" w:hAnsi="Arial" w:cs="Arial"/>
        </w:rPr>
        <w:t>(data)</w:t>
      </w:r>
    </w:p>
    <w:p w14:paraId="21F8EE04" w14:textId="77777777" w:rsidR="00BB2585" w:rsidRDefault="00BB2585" w:rsidP="00BB2585">
      <w:pPr>
        <w:spacing w:before="120" w:after="120"/>
        <w:ind w:firstLine="708"/>
        <w:rPr>
          <w:rFonts w:ascii="Arial" w:hAnsi="Arial" w:cs="Arial"/>
        </w:rPr>
        <w:sectPr w:rsidR="00BB2585" w:rsidSect="00BB2585">
          <w:type w:val="continuous"/>
          <w:pgSz w:w="11906" w:h="16838"/>
          <w:pgMar w:top="1418" w:right="1418" w:bottom="1276" w:left="1418" w:header="510" w:footer="0" w:gutter="0"/>
          <w:cols w:num="2" w:space="708"/>
          <w:formProt w:val="0"/>
          <w:docGrid w:linePitch="360" w:charSpace="4096"/>
        </w:sectPr>
      </w:pPr>
    </w:p>
    <w:p w14:paraId="56644A51" w14:textId="39947E9E" w:rsidR="00BB2585" w:rsidRPr="00BB2585" w:rsidRDefault="00BB2585" w:rsidP="00BB2585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(pieczęć Wnioskodawcy)</w:t>
      </w:r>
    </w:p>
    <w:p w14:paraId="51ED6A1A" w14:textId="1BDA4A2F" w:rsidR="00C551BB" w:rsidRPr="00BB2585" w:rsidRDefault="00C551BB" w:rsidP="00BB2585">
      <w:pPr>
        <w:spacing w:before="360" w:after="120"/>
        <w:ind w:left="5670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Pan</w:t>
      </w:r>
      <w:r w:rsidR="009F69AD" w:rsidRPr="00BB2585">
        <w:rPr>
          <w:rFonts w:ascii="Arial" w:hAnsi="Arial" w:cs="Arial"/>
          <w:b/>
        </w:rPr>
        <w:t>i</w:t>
      </w:r>
    </w:p>
    <w:p w14:paraId="1C0C566B" w14:textId="0556E9D1" w:rsidR="00C551BB" w:rsidRPr="00BB2585" w:rsidRDefault="009F69AD" w:rsidP="00BB2585">
      <w:pPr>
        <w:spacing w:before="120" w:after="120"/>
        <w:ind w:left="5670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Jolanta Goszczyńska</w:t>
      </w:r>
    </w:p>
    <w:p w14:paraId="205BFAB9" w14:textId="7D257CFE" w:rsidR="00C551BB" w:rsidRPr="00BB2585" w:rsidRDefault="009F69AD" w:rsidP="00BB2585">
      <w:pPr>
        <w:spacing w:before="120" w:after="120"/>
        <w:ind w:left="5670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Wielkopolski Wojewódzki</w:t>
      </w:r>
    </w:p>
    <w:p w14:paraId="223920E6" w14:textId="1AD65DB0" w:rsidR="009F69AD" w:rsidRPr="00BB2585" w:rsidRDefault="009F69AD" w:rsidP="00BB2585">
      <w:pPr>
        <w:spacing w:before="120" w:after="120"/>
        <w:ind w:left="5670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Konserwator Zabytków</w:t>
      </w:r>
    </w:p>
    <w:p w14:paraId="52A6E335" w14:textId="57E59F76" w:rsidR="00C551BB" w:rsidRPr="00BB2585" w:rsidRDefault="009F69AD" w:rsidP="00BB2585">
      <w:pPr>
        <w:spacing w:before="360" w:after="120"/>
        <w:ind w:left="5670"/>
        <w:rPr>
          <w:rFonts w:ascii="Arial" w:hAnsi="Arial" w:cs="Arial"/>
        </w:rPr>
      </w:pPr>
      <w:r w:rsidRPr="00BB2585">
        <w:rPr>
          <w:rFonts w:ascii="Arial" w:hAnsi="Arial" w:cs="Arial"/>
        </w:rPr>
        <w:t>ul</w:t>
      </w:r>
      <w:r w:rsidR="00C551BB" w:rsidRPr="00BB2585">
        <w:rPr>
          <w:rFonts w:ascii="Arial" w:hAnsi="Arial" w:cs="Arial"/>
        </w:rPr>
        <w:t xml:space="preserve">. </w:t>
      </w:r>
      <w:r w:rsidRPr="00BB2585">
        <w:rPr>
          <w:rFonts w:ascii="Arial" w:hAnsi="Arial" w:cs="Arial"/>
        </w:rPr>
        <w:t>Gołębia</w:t>
      </w:r>
      <w:r w:rsidR="00C551BB" w:rsidRPr="00BB2585">
        <w:rPr>
          <w:rFonts w:ascii="Arial" w:hAnsi="Arial" w:cs="Arial"/>
        </w:rPr>
        <w:t xml:space="preserve"> </w:t>
      </w:r>
      <w:r w:rsidRPr="00BB2585">
        <w:rPr>
          <w:rFonts w:ascii="Arial" w:hAnsi="Arial" w:cs="Arial"/>
        </w:rPr>
        <w:t>2</w:t>
      </w:r>
    </w:p>
    <w:p w14:paraId="74F07570" w14:textId="64A520FA" w:rsidR="00995C4A" w:rsidRPr="00BB2585" w:rsidRDefault="00995C4A" w:rsidP="00BB2585">
      <w:pPr>
        <w:spacing w:before="120" w:after="120"/>
        <w:ind w:left="5670"/>
        <w:rPr>
          <w:rFonts w:ascii="Arial" w:hAnsi="Arial" w:cs="Arial"/>
        </w:rPr>
      </w:pPr>
      <w:r w:rsidRPr="00BB2585">
        <w:rPr>
          <w:rFonts w:ascii="Arial" w:hAnsi="Arial" w:cs="Arial"/>
        </w:rPr>
        <w:t>61-</w:t>
      </w:r>
      <w:r w:rsidR="009F69AD" w:rsidRPr="00BB2585">
        <w:rPr>
          <w:rFonts w:ascii="Arial" w:hAnsi="Arial" w:cs="Arial"/>
        </w:rPr>
        <w:t xml:space="preserve">834 </w:t>
      </w:r>
      <w:r w:rsidRPr="00BB2585">
        <w:rPr>
          <w:rFonts w:ascii="Arial" w:hAnsi="Arial" w:cs="Arial"/>
        </w:rPr>
        <w:t xml:space="preserve"> Poznań</w:t>
      </w:r>
    </w:p>
    <w:p w14:paraId="4018A689" w14:textId="1429702C" w:rsidR="00995C4A" w:rsidRPr="00BB2585" w:rsidRDefault="00BB2585" w:rsidP="00BB2585">
      <w:pPr>
        <w:spacing w:before="600"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Wniosek o nieodpłatne przekazanie</w:t>
      </w:r>
    </w:p>
    <w:p w14:paraId="0CB9BD66" w14:textId="51116F9F" w:rsidR="00995C4A" w:rsidRPr="00BB2585" w:rsidRDefault="00995C4A" w:rsidP="00BB2585">
      <w:pPr>
        <w:spacing w:before="120" w:after="120"/>
        <w:rPr>
          <w:rFonts w:ascii="Arial" w:hAnsi="Arial" w:cs="Arial"/>
        </w:rPr>
      </w:pPr>
      <w:r w:rsidRPr="00BB2585">
        <w:rPr>
          <w:rFonts w:ascii="Arial" w:hAnsi="Arial" w:cs="Arial"/>
        </w:rPr>
        <w:t>W nawiązaniu do Ogłoszenia o z</w:t>
      </w:r>
      <w:r w:rsidR="00383A01" w:rsidRPr="00BB2585">
        <w:rPr>
          <w:rFonts w:ascii="Arial" w:hAnsi="Arial" w:cs="Arial"/>
        </w:rPr>
        <w:t>użytych</w:t>
      </w:r>
      <w:r w:rsidR="00E32E0D" w:rsidRPr="00BB2585">
        <w:rPr>
          <w:rFonts w:ascii="Arial" w:hAnsi="Arial" w:cs="Arial"/>
        </w:rPr>
        <w:t xml:space="preserve"> </w:t>
      </w:r>
      <w:r w:rsidRPr="00BB2585">
        <w:rPr>
          <w:rFonts w:ascii="Arial" w:hAnsi="Arial" w:cs="Arial"/>
        </w:rPr>
        <w:t xml:space="preserve">składnikach majątku ruchomego </w:t>
      </w:r>
      <w:r w:rsidR="009F69AD" w:rsidRPr="00BB2585">
        <w:rPr>
          <w:rFonts w:ascii="Arial" w:hAnsi="Arial" w:cs="Arial"/>
        </w:rPr>
        <w:t>Wojewódzkiego</w:t>
      </w:r>
      <w:r w:rsidRPr="00BB2585">
        <w:rPr>
          <w:rFonts w:ascii="Arial" w:hAnsi="Arial" w:cs="Arial"/>
        </w:rPr>
        <w:t xml:space="preserve"> Urzędu </w:t>
      </w:r>
      <w:r w:rsidR="009F69AD" w:rsidRPr="00BB2585">
        <w:rPr>
          <w:rFonts w:ascii="Arial" w:hAnsi="Arial" w:cs="Arial"/>
        </w:rPr>
        <w:t>Ochrony Zabytków</w:t>
      </w:r>
      <w:r w:rsidRPr="00BB2585">
        <w:rPr>
          <w:rFonts w:ascii="Arial" w:hAnsi="Arial" w:cs="Arial"/>
        </w:rPr>
        <w:t xml:space="preserve"> w Poznaniu z dnia </w:t>
      </w:r>
      <w:r w:rsidR="009F69AD" w:rsidRPr="00BB2585">
        <w:rPr>
          <w:rFonts w:ascii="Arial" w:hAnsi="Arial" w:cs="Arial"/>
        </w:rPr>
        <w:t>18</w:t>
      </w:r>
      <w:r w:rsidR="004B2DEB" w:rsidRPr="00BB2585">
        <w:rPr>
          <w:rFonts w:ascii="Arial" w:hAnsi="Arial" w:cs="Arial"/>
        </w:rPr>
        <w:t>.</w:t>
      </w:r>
      <w:r w:rsidR="009F69AD" w:rsidRPr="00BB2585">
        <w:rPr>
          <w:rFonts w:ascii="Arial" w:hAnsi="Arial" w:cs="Arial"/>
        </w:rPr>
        <w:t>11</w:t>
      </w:r>
      <w:r w:rsidR="004B2DEB" w:rsidRPr="00BB2585">
        <w:rPr>
          <w:rFonts w:ascii="Arial" w:hAnsi="Arial" w:cs="Arial"/>
        </w:rPr>
        <w:t>.2024</w:t>
      </w:r>
      <w:r w:rsidR="00672F57" w:rsidRPr="00BB2585">
        <w:rPr>
          <w:rFonts w:ascii="Arial" w:hAnsi="Arial" w:cs="Arial"/>
          <w:bCs/>
        </w:rPr>
        <w:t xml:space="preserve"> </w:t>
      </w:r>
      <w:r w:rsidR="00672F57" w:rsidRPr="00BB2585">
        <w:rPr>
          <w:rFonts w:ascii="Arial" w:hAnsi="Arial" w:cs="Arial"/>
        </w:rPr>
        <w:t xml:space="preserve">roku </w:t>
      </w:r>
      <w:r w:rsidRPr="00BB2585">
        <w:rPr>
          <w:rFonts w:ascii="Arial" w:hAnsi="Arial" w:cs="Arial"/>
        </w:rPr>
        <w:t>oraz stosownie do zapisów §38 Rozporządzenia Rady Ministrów z dnia 21 października 2019 r. w sprawie szczegółowego sposobu gospodarowania składnikami rzeczowymi majątku ruchomego Skarbu Państwa</w:t>
      </w:r>
      <w:r w:rsidR="00BB2585">
        <w:rPr>
          <w:rFonts w:ascii="Arial" w:hAnsi="Arial" w:cs="Arial"/>
        </w:rPr>
        <w:t xml:space="preserve"> </w:t>
      </w:r>
      <w:r w:rsidRPr="00BB2585">
        <w:rPr>
          <w:rFonts w:ascii="Arial" w:hAnsi="Arial" w:cs="Arial"/>
        </w:rPr>
        <w:t>(</w:t>
      </w:r>
      <w:r w:rsidR="0044508F" w:rsidRPr="00BB2585">
        <w:rPr>
          <w:rFonts w:ascii="Arial" w:hAnsi="Arial" w:cs="Arial"/>
        </w:rPr>
        <w:t>Dz. U. z 202</w:t>
      </w:r>
      <w:r w:rsidR="002B49F2" w:rsidRPr="00BB2585">
        <w:rPr>
          <w:rFonts w:ascii="Arial" w:hAnsi="Arial" w:cs="Arial"/>
        </w:rPr>
        <w:t>3</w:t>
      </w:r>
      <w:r w:rsidR="0044508F" w:rsidRPr="00BB2585">
        <w:rPr>
          <w:rFonts w:ascii="Arial" w:hAnsi="Arial" w:cs="Arial"/>
        </w:rPr>
        <w:t xml:space="preserve"> </w:t>
      </w:r>
      <w:r w:rsidR="00BB2585">
        <w:rPr>
          <w:rFonts w:ascii="Arial" w:hAnsi="Arial" w:cs="Arial"/>
        </w:rPr>
        <w:t xml:space="preserve">r. </w:t>
      </w:r>
      <w:r w:rsidR="0044508F" w:rsidRPr="00BB2585">
        <w:rPr>
          <w:rFonts w:ascii="Arial" w:hAnsi="Arial" w:cs="Arial"/>
        </w:rPr>
        <w:t xml:space="preserve">poz. </w:t>
      </w:r>
      <w:r w:rsidR="002B49F2" w:rsidRPr="00BB2585">
        <w:rPr>
          <w:rFonts w:ascii="Arial" w:hAnsi="Arial" w:cs="Arial"/>
        </w:rPr>
        <w:t>2303</w:t>
      </w:r>
      <w:r w:rsidR="00BB2585">
        <w:rPr>
          <w:rFonts w:ascii="Arial" w:hAnsi="Arial" w:cs="Arial"/>
        </w:rPr>
        <w:t>,</w:t>
      </w:r>
      <w:r w:rsidR="002B49F2" w:rsidRPr="00BB2585">
        <w:rPr>
          <w:rFonts w:ascii="Arial" w:hAnsi="Arial" w:cs="Arial"/>
        </w:rPr>
        <w:t xml:space="preserve"> z późn. zm.</w:t>
      </w:r>
      <w:r w:rsidRPr="00BB2585">
        <w:rPr>
          <w:rFonts w:ascii="Arial" w:hAnsi="Arial" w:cs="Arial"/>
        </w:rPr>
        <w:t>).</w:t>
      </w:r>
    </w:p>
    <w:p w14:paraId="4CA3B903" w14:textId="77777777" w:rsidR="00995C4A" w:rsidRPr="00BB2585" w:rsidRDefault="00995C4A" w:rsidP="00BB2585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Nazwa, siedziba i adres podmiotu występującego o nieodpłatne przekazanie składnika rzeczowego majątku ruchomego:</w:t>
      </w:r>
    </w:p>
    <w:p w14:paraId="3FFD8274" w14:textId="77777777" w:rsidR="00995C4A" w:rsidRPr="00BB2585" w:rsidRDefault="00995C4A" w:rsidP="00BB2585">
      <w:pPr>
        <w:pStyle w:val="ListParagraph"/>
        <w:spacing w:before="120" w:after="120"/>
        <w:ind w:left="0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B827839" w14:textId="2B8FCE96" w:rsidR="00995C4A" w:rsidRPr="00BB2585" w:rsidRDefault="00995C4A" w:rsidP="00BB2585">
      <w:pPr>
        <w:pStyle w:val="ListParagraph"/>
        <w:spacing w:before="120" w:after="120"/>
        <w:ind w:left="284" w:hanging="284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ab/>
        <w:t xml:space="preserve">Telefon kontaktowy - ……………………………… Adres e-mail </w:t>
      </w:r>
      <w:r w:rsidR="00BB2585">
        <w:rPr>
          <w:rFonts w:ascii="Arial" w:hAnsi="Arial" w:cs="Arial"/>
          <w:b/>
        </w:rPr>
        <w:t>–</w:t>
      </w:r>
      <w:r w:rsidRPr="00BB2585">
        <w:rPr>
          <w:rFonts w:ascii="Arial" w:hAnsi="Arial" w:cs="Arial"/>
          <w:b/>
        </w:rPr>
        <w:t xml:space="preserve"> </w:t>
      </w:r>
      <w:r w:rsidR="00BB2585">
        <w:rPr>
          <w:rFonts w:ascii="Arial" w:hAnsi="Arial" w:cs="Arial"/>
          <w:b/>
        </w:rPr>
        <w:t>………………………….</w:t>
      </w:r>
    </w:p>
    <w:p w14:paraId="574B2BF9" w14:textId="77777777" w:rsidR="00995C4A" w:rsidRPr="00BB2585" w:rsidRDefault="00995C4A" w:rsidP="00BB2585">
      <w:pPr>
        <w:pStyle w:val="ListParagraph"/>
        <w:numPr>
          <w:ilvl w:val="0"/>
          <w:numId w:val="8"/>
        </w:numPr>
        <w:tabs>
          <w:tab w:val="clear" w:pos="708"/>
        </w:tabs>
        <w:suppressAutoHyphens w:val="0"/>
        <w:spacing w:before="120" w:after="600"/>
        <w:ind w:left="714" w:hanging="357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Wskazanie składnika rzeczowego majątku ruchomego, którego wniosek dotyczy.</w:t>
      </w:r>
    </w:p>
    <w:tbl>
      <w:tblPr>
        <w:tblW w:w="6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580"/>
      </w:tblGrid>
      <w:tr w:rsidR="00995C4A" w:rsidRPr="00BB2585" w14:paraId="6B63194F" w14:textId="77777777" w:rsidTr="00BB2585">
        <w:trPr>
          <w:trHeight w:val="239"/>
          <w:jc w:val="center"/>
        </w:trPr>
        <w:tc>
          <w:tcPr>
            <w:tcW w:w="546" w:type="dxa"/>
            <w:vAlign w:val="center"/>
          </w:tcPr>
          <w:p w14:paraId="10B80797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BB258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5580" w:type="dxa"/>
            <w:vAlign w:val="center"/>
          </w:tcPr>
          <w:p w14:paraId="7F07DAD5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BB2585">
              <w:rPr>
                <w:rFonts w:ascii="Arial" w:hAnsi="Arial" w:cs="Arial"/>
                <w:b/>
              </w:rPr>
              <w:t>Nazwa środka</w:t>
            </w:r>
          </w:p>
        </w:tc>
      </w:tr>
      <w:tr w:rsidR="00995C4A" w:rsidRPr="00BB2585" w14:paraId="5C9A0F9A" w14:textId="77777777" w:rsidTr="00BB2585">
        <w:trPr>
          <w:jc w:val="center"/>
        </w:trPr>
        <w:tc>
          <w:tcPr>
            <w:tcW w:w="546" w:type="dxa"/>
            <w:vAlign w:val="center"/>
          </w:tcPr>
          <w:p w14:paraId="53CED652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</w:rPr>
            </w:pPr>
            <w:r w:rsidRPr="00BB2585">
              <w:rPr>
                <w:rFonts w:ascii="Arial" w:hAnsi="Arial" w:cs="Arial"/>
              </w:rPr>
              <w:t>1</w:t>
            </w:r>
          </w:p>
        </w:tc>
        <w:tc>
          <w:tcPr>
            <w:tcW w:w="5580" w:type="dxa"/>
            <w:vAlign w:val="center"/>
          </w:tcPr>
          <w:p w14:paraId="4100F3E9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995C4A" w:rsidRPr="00BB2585" w14:paraId="7AC1902C" w14:textId="77777777" w:rsidTr="00BB2585">
        <w:trPr>
          <w:jc w:val="center"/>
        </w:trPr>
        <w:tc>
          <w:tcPr>
            <w:tcW w:w="546" w:type="dxa"/>
            <w:vAlign w:val="center"/>
          </w:tcPr>
          <w:p w14:paraId="1D557E9C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</w:rPr>
            </w:pPr>
            <w:r w:rsidRPr="00BB2585">
              <w:rPr>
                <w:rFonts w:ascii="Arial" w:hAnsi="Arial" w:cs="Arial"/>
              </w:rPr>
              <w:t>2</w:t>
            </w:r>
          </w:p>
        </w:tc>
        <w:tc>
          <w:tcPr>
            <w:tcW w:w="5580" w:type="dxa"/>
            <w:vAlign w:val="center"/>
          </w:tcPr>
          <w:p w14:paraId="73E6DD38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995C4A" w:rsidRPr="00BB2585" w14:paraId="075D79B1" w14:textId="77777777" w:rsidTr="00BB2585">
        <w:trPr>
          <w:jc w:val="center"/>
        </w:trPr>
        <w:tc>
          <w:tcPr>
            <w:tcW w:w="546" w:type="dxa"/>
            <w:vAlign w:val="center"/>
          </w:tcPr>
          <w:p w14:paraId="6EC4D84D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</w:rPr>
            </w:pPr>
            <w:r w:rsidRPr="00BB2585">
              <w:rPr>
                <w:rFonts w:ascii="Arial" w:hAnsi="Arial" w:cs="Arial"/>
              </w:rPr>
              <w:t>3</w:t>
            </w:r>
          </w:p>
        </w:tc>
        <w:tc>
          <w:tcPr>
            <w:tcW w:w="5580" w:type="dxa"/>
            <w:vAlign w:val="center"/>
          </w:tcPr>
          <w:p w14:paraId="10AAE69B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995C4A" w:rsidRPr="00BB2585" w14:paraId="1A07E8DA" w14:textId="77777777" w:rsidTr="00BB2585">
        <w:trPr>
          <w:jc w:val="center"/>
        </w:trPr>
        <w:tc>
          <w:tcPr>
            <w:tcW w:w="546" w:type="dxa"/>
            <w:vAlign w:val="center"/>
          </w:tcPr>
          <w:p w14:paraId="28122350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</w:rPr>
            </w:pPr>
            <w:r w:rsidRPr="00BB2585">
              <w:rPr>
                <w:rFonts w:ascii="Arial" w:hAnsi="Arial" w:cs="Arial"/>
              </w:rPr>
              <w:t>4</w:t>
            </w:r>
          </w:p>
        </w:tc>
        <w:tc>
          <w:tcPr>
            <w:tcW w:w="5580" w:type="dxa"/>
            <w:vAlign w:val="center"/>
          </w:tcPr>
          <w:p w14:paraId="5AE18DC0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995C4A" w:rsidRPr="00BB2585" w14:paraId="5DAF6A8C" w14:textId="77777777" w:rsidTr="00BB2585">
        <w:trPr>
          <w:jc w:val="center"/>
        </w:trPr>
        <w:tc>
          <w:tcPr>
            <w:tcW w:w="546" w:type="dxa"/>
            <w:vAlign w:val="center"/>
          </w:tcPr>
          <w:p w14:paraId="3C7CAE77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</w:rPr>
            </w:pPr>
            <w:r w:rsidRPr="00BB2585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5580" w:type="dxa"/>
            <w:vAlign w:val="center"/>
          </w:tcPr>
          <w:p w14:paraId="163DD8B6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995C4A" w:rsidRPr="00BB2585" w14:paraId="459BC082" w14:textId="77777777" w:rsidTr="00BB2585">
        <w:trPr>
          <w:jc w:val="center"/>
        </w:trPr>
        <w:tc>
          <w:tcPr>
            <w:tcW w:w="546" w:type="dxa"/>
            <w:vAlign w:val="center"/>
          </w:tcPr>
          <w:p w14:paraId="2D97720C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</w:rPr>
            </w:pPr>
            <w:r w:rsidRPr="00BB2585">
              <w:rPr>
                <w:rFonts w:ascii="Arial" w:hAnsi="Arial" w:cs="Arial"/>
              </w:rPr>
              <w:t>6</w:t>
            </w:r>
          </w:p>
        </w:tc>
        <w:tc>
          <w:tcPr>
            <w:tcW w:w="5580" w:type="dxa"/>
            <w:vAlign w:val="center"/>
          </w:tcPr>
          <w:p w14:paraId="25FF137F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995C4A" w:rsidRPr="00BB2585" w14:paraId="509A1192" w14:textId="77777777" w:rsidTr="00BB2585">
        <w:trPr>
          <w:jc w:val="center"/>
        </w:trPr>
        <w:tc>
          <w:tcPr>
            <w:tcW w:w="546" w:type="dxa"/>
            <w:vAlign w:val="center"/>
          </w:tcPr>
          <w:p w14:paraId="03351F1C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</w:rPr>
            </w:pPr>
            <w:r w:rsidRPr="00BB2585">
              <w:rPr>
                <w:rFonts w:ascii="Arial" w:hAnsi="Arial" w:cs="Arial"/>
              </w:rPr>
              <w:t>7</w:t>
            </w:r>
          </w:p>
        </w:tc>
        <w:tc>
          <w:tcPr>
            <w:tcW w:w="5580" w:type="dxa"/>
            <w:vAlign w:val="center"/>
          </w:tcPr>
          <w:p w14:paraId="27F72D85" w14:textId="77777777" w:rsidR="00995C4A" w:rsidRPr="00BB2585" w:rsidRDefault="00995C4A" w:rsidP="00BB2585">
            <w:pPr>
              <w:pStyle w:val="ListParagraph"/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</w:tbl>
    <w:p w14:paraId="58678C51" w14:textId="77777777" w:rsidR="00995C4A" w:rsidRPr="00BB2585" w:rsidRDefault="00995C4A" w:rsidP="00BB2585">
      <w:pPr>
        <w:pStyle w:val="ListParagraph"/>
        <w:numPr>
          <w:ilvl w:val="0"/>
          <w:numId w:val="8"/>
        </w:numPr>
        <w:tabs>
          <w:tab w:val="clear" w:pos="708"/>
        </w:tabs>
        <w:suppressAutoHyphens w:val="0"/>
        <w:spacing w:before="480" w:after="120"/>
        <w:ind w:left="284" w:hanging="284"/>
        <w:jc w:val="both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Oświadczam, że przekazany składnik rzeczowy majątku ruchomego zostanie odebrany w terminie i miejscu wskazanych w protokole zdawczo-odbiorczym.</w:t>
      </w:r>
    </w:p>
    <w:p w14:paraId="7D61F0C6" w14:textId="77777777" w:rsidR="00995C4A" w:rsidRPr="00BB2585" w:rsidRDefault="00995C4A" w:rsidP="00BB2585">
      <w:pPr>
        <w:pStyle w:val="ListParagraph"/>
        <w:numPr>
          <w:ilvl w:val="0"/>
          <w:numId w:val="8"/>
        </w:numPr>
        <w:tabs>
          <w:tab w:val="clear" w:pos="708"/>
        </w:tabs>
        <w:suppressAutoHyphens w:val="0"/>
        <w:spacing w:before="480" w:after="120"/>
        <w:ind w:left="284" w:hanging="284"/>
        <w:jc w:val="both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Uzasadnienie:</w:t>
      </w:r>
    </w:p>
    <w:p w14:paraId="315EE161" w14:textId="77777777" w:rsidR="00995C4A" w:rsidRPr="00BB2585" w:rsidRDefault="00995C4A" w:rsidP="00BB2585">
      <w:pPr>
        <w:pStyle w:val="ListParagraph"/>
        <w:tabs>
          <w:tab w:val="clear" w:pos="708"/>
        </w:tabs>
        <w:suppressAutoHyphens w:val="0"/>
        <w:spacing w:before="120" w:after="120"/>
        <w:ind w:left="284"/>
        <w:jc w:val="both"/>
        <w:rPr>
          <w:rFonts w:ascii="Arial" w:hAnsi="Arial" w:cs="Arial"/>
          <w:b/>
        </w:rPr>
      </w:pPr>
      <w:r w:rsidRPr="00BB2585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DEE87D" w14:textId="77777777" w:rsidR="00995C4A" w:rsidRPr="00BB2585" w:rsidRDefault="00995C4A" w:rsidP="00BB2585">
      <w:pPr>
        <w:spacing w:before="840" w:after="120"/>
        <w:jc w:val="right"/>
        <w:rPr>
          <w:rFonts w:ascii="Arial" w:hAnsi="Arial" w:cs="Arial"/>
        </w:rPr>
      </w:pPr>
      <w:r w:rsidRPr="00BB2585">
        <w:rPr>
          <w:rFonts w:ascii="Arial" w:hAnsi="Arial" w:cs="Arial"/>
        </w:rPr>
        <w:t>………………………………………………………</w:t>
      </w:r>
    </w:p>
    <w:p w14:paraId="480E8070" w14:textId="7777E44E" w:rsidR="00995C4A" w:rsidRPr="00BB2585" w:rsidRDefault="00995C4A" w:rsidP="00BB2585">
      <w:pPr>
        <w:spacing w:before="120" w:after="120"/>
        <w:ind w:firstLine="4253"/>
        <w:jc w:val="center"/>
        <w:rPr>
          <w:rFonts w:ascii="Arial" w:hAnsi="Arial" w:cs="Arial"/>
        </w:rPr>
      </w:pPr>
      <w:r w:rsidRPr="00BB2585">
        <w:rPr>
          <w:rFonts w:ascii="Arial" w:hAnsi="Arial" w:cs="Arial"/>
        </w:rPr>
        <w:t>(podpis osoby upoważnionej)</w:t>
      </w:r>
      <w:bookmarkEnd w:id="0"/>
    </w:p>
    <w:sectPr w:rsidR="00995C4A" w:rsidRPr="00BB2585" w:rsidSect="00BB2585">
      <w:type w:val="continuous"/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15E22" w14:textId="77777777" w:rsidR="000F67B7" w:rsidRDefault="000F67B7" w:rsidP="00995C4A">
      <w:pPr>
        <w:spacing w:after="0" w:line="240" w:lineRule="auto"/>
      </w:pPr>
      <w:r>
        <w:separator/>
      </w:r>
    </w:p>
  </w:endnote>
  <w:endnote w:type="continuationSeparator" w:id="0">
    <w:p w14:paraId="1883B7EC" w14:textId="77777777" w:rsidR="000F67B7" w:rsidRDefault="000F67B7" w:rsidP="00995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96AF0" w14:textId="77777777" w:rsidR="000F67B7" w:rsidRDefault="000F67B7" w:rsidP="00995C4A">
      <w:pPr>
        <w:spacing w:after="0" w:line="240" w:lineRule="auto"/>
      </w:pPr>
      <w:r>
        <w:separator/>
      </w:r>
    </w:p>
  </w:footnote>
  <w:footnote w:type="continuationSeparator" w:id="0">
    <w:p w14:paraId="6D70D267" w14:textId="77777777" w:rsidR="000F67B7" w:rsidRDefault="000F67B7" w:rsidP="00995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4810D" w14:textId="45048617" w:rsidR="00000000" w:rsidRDefault="009F69AD">
    <w:pPr>
      <w:pStyle w:val="Domylnie"/>
      <w:spacing w:after="0" w:line="100" w:lineRule="atLeast"/>
      <w:jc w:val="center"/>
    </w:pPr>
    <w:r>
      <w:rPr>
        <w:rFonts w:ascii="Arial Narrow" w:hAnsi="Arial Narrow" w:cs="Arial Narrow"/>
        <w:bCs/>
        <w:lang w:eastAsia="pl-PL"/>
      </w:rPr>
      <w:t>Wojewódzki Urząd Ochrony Zabytków</w:t>
    </w:r>
    <w:r w:rsidR="00D40784">
      <w:rPr>
        <w:rFonts w:ascii="Arial Narrow" w:hAnsi="Arial Narrow" w:cs="Arial Narrow"/>
        <w:bCs/>
        <w:lang w:eastAsia="pl-PL"/>
      </w:rPr>
      <w:t xml:space="preserve"> w Poznaniu</w:t>
    </w:r>
  </w:p>
  <w:p w14:paraId="65677DA7" w14:textId="68D50089" w:rsidR="00000000" w:rsidRDefault="009F69AD">
    <w:pPr>
      <w:pStyle w:val="Domylnie"/>
      <w:spacing w:after="0" w:line="100" w:lineRule="atLeast"/>
      <w:jc w:val="center"/>
    </w:pPr>
    <w:r>
      <w:rPr>
        <w:rFonts w:ascii="Arial Narrow" w:hAnsi="Arial Narrow" w:cs="Arial Narrow"/>
        <w:bCs/>
        <w:lang w:eastAsia="pl-PL"/>
      </w:rPr>
      <w:t>ul</w:t>
    </w:r>
    <w:r w:rsidR="00D40784">
      <w:rPr>
        <w:rFonts w:ascii="Arial Narrow" w:hAnsi="Arial Narrow" w:cs="Arial Narrow"/>
        <w:bCs/>
        <w:lang w:eastAsia="pl-PL"/>
      </w:rPr>
      <w:t xml:space="preserve">. </w:t>
    </w:r>
    <w:r>
      <w:rPr>
        <w:rFonts w:ascii="Arial Narrow" w:hAnsi="Arial Narrow" w:cs="Arial Narrow"/>
        <w:bCs/>
        <w:lang w:eastAsia="pl-PL"/>
      </w:rPr>
      <w:t>Gołębia</w:t>
    </w:r>
    <w:r w:rsidR="00D40784">
      <w:rPr>
        <w:rFonts w:ascii="Arial Narrow" w:hAnsi="Arial Narrow" w:cs="Arial Narrow"/>
        <w:bCs/>
        <w:lang w:eastAsia="pl-PL"/>
      </w:rPr>
      <w:t xml:space="preserve"> </w:t>
    </w:r>
    <w:r>
      <w:rPr>
        <w:rFonts w:ascii="Arial Narrow" w:hAnsi="Arial Narrow" w:cs="Arial Narrow"/>
        <w:bCs/>
        <w:lang w:eastAsia="pl-PL"/>
      </w:rPr>
      <w:t>2</w:t>
    </w:r>
  </w:p>
  <w:p w14:paraId="4E4C56C5" w14:textId="220B0562" w:rsidR="00000000" w:rsidRDefault="00D40784" w:rsidP="002C3FD1">
    <w:pPr>
      <w:pStyle w:val="Header"/>
      <w:ind w:firstLine="3828"/>
    </w:pPr>
    <w:r>
      <w:t>61-</w:t>
    </w:r>
    <w:r w:rsidR="009F69AD">
      <w:t>834</w:t>
    </w:r>
    <w:r>
      <w:t xml:space="preserve"> Poznań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990925">
    <w:abstractNumId w:val="1"/>
  </w:num>
  <w:num w:numId="2" w16cid:durableId="76446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3614356">
    <w:abstractNumId w:val="9"/>
  </w:num>
  <w:num w:numId="4" w16cid:durableId="1380668732">
    <w:abstractNumId w:val="11"/>
  </w:num>
  <w:num w:numId="5" w16cid:durableId="807354423">
    <w:abstractNumId w:val="5"/>
  </w:num>
  <w:num w:numId="6" w16cid:durableId="1215695484">
    <w:abstractNumId w:val="10"/>
  </w:num>
  <w:num w:numId="7" w16cid:durableId="1868832150">
    <w:abstractNumId w:val="6"/>
  </w:num>
  <w:num w:numId="8" w16cid:durableId="1798062411">
    <w:abstractNumId w:val="3"/>
  </w:num>
  <w:num w:numId="9" w16cid:durableId="738787488">
    <w:abstractNumId w:val="4"/>
  </w:num>
  <w:num w:numId="10" w16cid:durableId="909577523">
    <w:abstractNumId w:val="8"/>
  </w:num>
  <w:num w:numId="11" w16cid:durableId="914895648">
    <w:abstractNumId w:val="2"/>
  </w:num>
  <w:num w:numId="12" w16cid:durableId="540754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4A"/>
    <w:rsid w:val="00017BD3"/>
    <w:rsid w:val="000F67B7"/>
    <w:rsid w:val="00106463"/>
    <w:rsid w:val="00151D79"/>
    <w:rsid w:val="001A7676"/>
    <w:rsid w:val="002B49F2"/>
    <w:rsid w:val="002B7A16"/>
    <w:rsid w:val="00322200"/>
    <w:rsid w:val="00383A01"/>
    <w:rsid w:val="00390E5F"/>
    <w:rsid w:val="003E5B71"/>
    <w:rsid w:val="003E7E90"/>
    <w:rsid w:val="00430685"/>
    <w:rsid w:val="0044508F"/>
    <w:rsid w:val="004B2DEB"/>
    <w:rsid w:val="0062190D"/>
    <w:rsid w:val="00672F57"/>
    <w:rsid w:val="00714F68"/>
    <w:rsid w:val="00811872"/>
    <w:rsid w:val="00812519"/>
    <w:rsid w:val="00971C61"/>
    <w:rsid w:val="00972686"/>
    <w:rsid w:val="00992D10"/>
    <w:rsid w:val="00995C4A"/>
    <w:rsid w:val="009F69AD"/>
    <w:rsid w:val="00A009FC"/>
    <w:rsid w:val="00A47BC2"/>
    <w:rsid w:val="00AB171B"/>
    <w:rsid w:val="00BB2585"/>
    <w:rsid w:val="00BB5030"/>
    <w:rsid w:val="00C551BB"/>
    <w:rsid w:val="00D40784"/>
    <w:rsid w:val="00D61CC6"/>
    <w:rsid w:val="00D804E6"/>
    <w:rsid w:val="00DA07F4"/>
    <w:rsid w:val="00E32E0D"/>
    <w:rsid w:val="00F012AA"/>
    <w:rsid w:val="00FB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1438A"/>
  <w15:chartTrackingRefBased/>
  <w15:docId w15:val="{9EEEC499-7DE0-4C79-8E67-8534B667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C4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mylnie">
    <w:name w:val="Domyślnie"/>
    <w:rsid w:val="00995C4A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Header">
    <w:name w:val="header"/>
    <w:basedOn w:val="Domylnie"/>
    <w:link w:val="HeaderChar"/>
    <w:rsid w:val="00995C4A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995C4A"/>
    <w:rPr>
      <w:rFonts w:ascii="Calibri" w:eastAsia="Calibri" w:hAnsi="Calibri" w:cs="Calibri"/>
    </w:rPr>
  </w:style>
  <w:style w:type="paragraph" w:styleId="ListParagraph">
    <w:name w:val="List Paragraph"/>
    <w:basedOn w:val="Domylnie"/>
    <w:uiPriority w:val="34"/>
    <w:qFormat/>
    <w:rsid w:val="00995C4A"/>
    <w:pPr>
      <w:ind w:left="720"/>
    </w:pPr>
  </w:style>
  <w:style w:type="character" w:styleId="Hyperlink">
    <w:name w:val="Hyperlink"/>
    <w:uiPriority w:val="99"/>
    <w:unhideWhenUsed/>
    <w:rsid w:val="00995C4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95C4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5C4A"/>
    <w:rPr>
      <w:rFonts w:ascii="Calibri" w:eastAsia="Times New Roman" w:hAnsi="Calibri" w:cs="Times New Roman"/>
      <w:sz w:val="20"/>
      <w:szCs w:val="20"/>
      <w:lang w:eastAsia="pl-PL"/>
    </w:rPr>
  </w:style>
  <w:style w:type="character" w:styleId="FootnoteReference">
    <w:name w:val="footnote reference"/>
    <w:uiPriority w:val="99"/>
    <w:semiHidden/>
    <w:unhideWhenUsed/>
    <w:rsid w:val="00995C4A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9F6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9AD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200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Zalącznik nr 3 - Wniosek o nieodpłatne przekazanie</vt:lpstr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Zalącznik nr 3 - Wniosek o nieodpłatne przekazanie</dc:title>
  <dc:subject/>
  <dc:creator>Krzysztof Marciniak</dc:creator>
  <cp:keywords/>
  <dc:description/>
  <cp:lastModifiedBy>Beata Goraj</cp:lastModifiedBy>
  <cp:revision>3</cp:revision>
  <cp:lastPrinted>2024-03-06T08:46:00Z</cp:lastPrinted>
  <dcterms:created xsi:type="dcterms:W3CDTF">2025-03-05T16:41:00Z</dcterms:created>
  <dcterms:modified xsi:type="dcterms:W3CDTF">2025-03-05T16:51:00Z</dcterms:modified>
</cp:coreProperties>
</file>